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B1" w:rsidRDefault="003B04B1" w:rsidP="0081355F">
      <w:pPr>
        <w:shd w:val="clear" w:color="auto" w:fill="FFFFFF" w:themeFill="background1"/>
        <w:spacing w:after="0"/>
        <w:jc w:val="center"/>
        <w:outlineLvl w:val="0"/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</w:pPr>
      <w:r w:rsidRPr="002E794C"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  <w:t xml:space="preserve">ИНФОРМАЦИЯ </w:t>
      </w:r>
      <w:r w:rsidR="008F1661" w:rsidRPr="002E794C"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  <w:t>ДЛЯ РОДИТЕЛЕЙ</w:t>
      </w:r>
    </w:p>
    <w:p w:rsidR="0081355F" w:rsidRPr="0081355F" w:rsidRDefault="0081355F" w:rsidP="0081355F">
      <w:pPr>
        <w:shd w:val="clear" w:color="auto" w:fill="FFFFFF" w:themeFill="background1"/>
        <w:spacing w:after="0"/>
        <w:jc w:val="center"/>
        <w:outlineLvl w:val="0"/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</w:pPr>
    </w:p>
    <w:p w:rsidR="003B04B1" w:rsidRPr="002E794C" w:rsidRDefault="003B04B1" w:rsidP="008F1661">
      <w:pPr>
        <w:shd w:val="clear" w:color="auto" w:fill="FFFFFF" w:themeFill="background1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2E794C">
        <w:rPr>
          <w:rFonts w:eastAsia="Times New Roman" w:cs="Times New Roman"/>
          <w:sz w:val="24"/>
          <w:szCs w:val="24"/>
          <w:lang w:eastAsia="ru-RU"/>
        </w:rPr>
        <w:t xml:space="preserve">С 1 сентября 2022 года во всех школах РФ будут вводиться </w:t>
      </w:r>
      <w:r w:rsidR="0081355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81355F">
        <w:rPr>
          <w:rFonts w:eastAsia="Times New Roman" w:cs="Times New Roman"/>
          <w:sz w:val="24"/>
          <w:szCs w:val="24"/>
          <w:lang w:eastAsia="ru-RU"/>
        </w:rPr>
        <w:t>обновленный</w:t>
      </w:r>
      <w:proofErr w:type="gramEnd"/>
      <w:r w:rsidR="0081355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E794C">
        <w:rPr>
          <w:rFonts w:eastAsia="Times New Roman" w:cs="Times New Roman"/>
          <w:sz w:val="24"/>
          <w:szCs w:val="24"/>
          <w:lang w:eastAsia="ru-RU"/>
        </w:rPr>
        <w:t>ФГОС</w:t>
      </w:r>
      <w:r w:rsidR="0081355F">
        <w:rPr>
          <w:rFonts w:eastAsia="Times New Roman" w:cs="Times New Roman"/>
          <w:sz w:val="24"/>
          <w:szCs w:val="24"/>
          <w:lang w:eastAsia="ru-RU"/>
        </w:rPr>
        <w:t xml:space="preserve"> НОО и ФГОС ООО. </w:t>
      </w:r>
    </w:p>
    <w:p w:rsidR="003B04B1" w:rsidRPr="002E794C" w:rsidRDefault="0081355F" w:rsidP="008F1661">
      <w:pPr>
        <w:shd w:val="clear" w:color="auto" w:fill="FFFFFF" w:themeFill="background1"/>
        <w:spacing w:after="0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Обновленный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E794C">
        <w:rPr>
          <w:rFonts w:eastAsia="Times New Roman" w:cs="Times New Roman"/>
          <w:sz w:val="24"/>
          <w:szCs w:val="24"/>
          <w:lang w:eastAsia="ru-RU"/>
        </w:rPr>
        <w:t>ФГОС</w:t>
      </w:r>
      <w:r>
        <w:rPr>
          <w:rFonts w:eastAsia="Times New Roman" w:cs="Times New Roman"/>
          <w:sz w:val="24"/>
          <w:szCs w:val="24"/>
          <w:lang w:eastAsia="ru-RU"/>
        </w:rPr>
        <w:t xml:space="preserve"> НОО и ФГОС ООО </w:t>
      </w:r>
      <w:r w:rsidR="003B04B1" w:rsidRPr="002E794C">
        <w:rPr>
          <w:rFonts w:eastAsia="Times New Roman" w:cs="Times New Roman"/>
          <w:sz w:val="24"/>
          <w:szCs w:val="24"/>
          <w:lang w:eastAsia="ru-RU"/>
        </w:rPr>
        <w:t>предполагает:</w:t>
      </w:r>
    </w:p>
    <w:p w:rsidR="003B04B1" w:rsidRPr="002E794C" w:rsidRDefault="003B04B1" w:rsidP="008F1661">
      <w:pPr>
        <w:shd w:val="clear" w:color="auto" w:fill="FFFFFF" w:themeFill="background1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2E794C">
        <w:rPr>
          <w:rFonts w:eastAsia="Times New Roman" w:cs="Times New Roman"/>
          <w:sz w:val="24"/>
          <w:szCs w:val="24"/>
          <w:lang w:eastAsia="ru-RU"/>
        </w:rPr>
        <w:t xml:space="preserve"> 1.  Уменьшение объема академических часов и организация обучения в режиме 5-дневной </w:t>
      </w:r>
      <w:r w:rsidR="0081355F">
        <w:rPr>
          <w:rFonts w:eastAsia="Times New Roman" w:cs="Times New Roman"/>
          <w:sz w:val="24"/>
          <w:szCs w:val="24"/>
          <w:lang w:eastAsia="ru-RU"/>
        </w:rPr>
        <w:t xml:space="preserve">и 6 –дневной </w:t>
      </w:r>
      <w:r w:rsidRPr="002E794C">
        <w:rPr>
          <w:rFonts w:eastAsia="Times New Roman" w:cs="Times New Roman"/>
          <w:sz w:val="24"/>
          <w:szCs w:val="24"/>
          <w:lang w:eastAsia="ru-RU"/>
        </w:rPr>
        <w:t>учебной недели.</w:t>
      </w:r>
    </w:p>
    <w:p w:rsidR="003B04B1" w:rsidRPr="002E794C" w:rsidRDefault="003B04B1" w:rsidP="008F1661">
      <w:pPr>
        <w:shd w:val="clear" w:color="auto" w:fill="FFFFFF" w:themeFill="background1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2E794C">
        <w:rPr>
          <w:rFonts w:eastAsia="Times New Roman" w:cs="Times New Roman"/>
          <w:sz w:val="24"/>
          <w:szCs w:val="24"/>
          <w:lang w:eastAsia="ru-RU"/>
        </w:rPr>
        <w:t> 2.  Исключение из состава обязательных учебных предметов второго иностранного языка.</w:t>
      </w:r>
    </w:p>
    <w:p w:rsidR="003B04B1" w:rsidRPr="002E794C" w:rsidRDefault="0081355F" w:rsidP="008F1661">
      <w:pPr>
        <w:shd w:val="clear" w:color="auto" w:fill="FFFFFF" w:themeFill="background1"/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 3</w:t>
      </w:r>
      <w:r w:rsidR="003B04B1" w:rsidRPr="002E794C">
        <w:rPr>
          <w:rFonts w:eastAsia="Times New Roman" w:cs="Times New Roman"/>
          <w:sz w:val="24"/>
          <w:szCs w:val="24"/>
          <w:lang w:eastAsia="ru-RU"/>
        </w:rPr>
        <w:t>. 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:rsidR="003B04B1" w:rsidRPr="002E794C" w:rsidRDefault="003B04B1" w:rsidP="008F1661">
      <w:pPr>
        <w:shd w:val="clear" w:color="auto" w:fill="FFFFFF" w:themeFill="background1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2E794C">
        <w:rPr>
          <w:rFonts w:eastAsia="Times New Roman" w:cs="Times New Roman"/>
          <w:sz w:val="24"/>
          <w:szCs w:val="24"/>
          <w:lang w:eastAsia="ru-RU"/>
        </w:rPr>
        <w:t>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2E794C" w:rsidRDefault="002E794C" w:rsidP="002E794C">
      <w:pPr>
        <w:spacing w:after="0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2E794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</w:t>
      </w:r>
      <w:proofErr w:type="gramStart"/>
      <w:r w:rsidRPr="002E794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возможностей</w:t>
      </w:r>
      <w:proofErr w:type="gramEnd"/>
      <w:r w:rsidRPr="002E794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как образовательных организаций, так и их учеников. </w:t>
      </w:r>
    </w:p>
    <w:p w:rsidR="002E794C" w:rsidRPr="002E794C" w:rsidRDefault="002E794C" w:rsidP="002E794C">
      <w:pPr>
        <w:spacing w:after="0"/>
        <w:rPr>
          <w:rFonts w:eastAsia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2E794C"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  <w:t xml:space="preserve">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</w:t>
      </w:r>
      <w:proofErr w:type="gramStart"/>
      <w:r w:rsidRPr="002E794C"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  <w:t>по</w:t>
      </w:r>
      <w:proofErr w:type="gramEnd"/>
      <w:r w:rsidRPr="002E794C"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  <w:t xml:space="preserve"> обновленным ФГОС</w:t>
      </w:r>
      <w:r w:rsidRPr="002E794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. Для несовершеннолетних обучающихся, зачисленных на обучение до вступления в силу настоящих приказов, возможно обучение </w:t>
      </w:r>
      <w:proofErr w:type="gramStart"/>
      <w:r w:rsidRPr="002E794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по</w:t>
      </w:r>
      <w:proofErr w:type="gramEnd"/>
      <w:r w:rsidRPr="002E794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2E794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новым</w:t>
      </w:r>
      <w:proofErr w:type="gramEnd"/>
      <w:r w:rsidRPr="002E794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ФГОС с согласия их родителей (законных представителей). </w:t>
      </w:r>
    </w:p>
    <w:p w:rsidR="002E794C" w:rsidRPr="002E794C" w:rsidRDefault="002E794C" w:rsidP="002E794C">
      <w:pPr>
        <w:spacing w:after="100" w:afterAutospacing="1"/>
        <w:rPr>
          <w:rFonts w:eastAsia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2E794C">
        <w:rPr>
          <w:rFonts w:eastAsia="Times New Roman" w:cs="Times New Roman"/>
          <w:b/>
          <w:bCs/>
          <w:sz w:val="24"/>
          <w:szCs w:val="24"/>
          <w:shd w:val="clear" w:color="auto" w:fill="FFFFFF"/>
          <w:lang w:eastAsia="ru-RU"/>
        </w:rPr>
        <w:t>*</w:t>
      </w:r>
      <w:hyperlink r:id="rId4" w:history="1">
        <w:r w:rsidRPr="002E794C">
          <w:rPr>
            <w:rFonts w:eastAsia="Times New Roman" w:cs="Times New Roman"/>
            <w:b/>
            <w:bCs/>
            <w:color w:val="007BFF"/>
            <w:sz w:val="24"/>
            <w:szCs w:val="24"/>
            <w:lang w:eastAsia="ru-RU"/>
          </w:rPr>
          <w:t>Приказ МинобрнаукиРоссии от 31.05.2021 № 286 "Об утверждении федерального образовательногостандарта начального общего образования"</w:t>
        </w:r>
      </w:hyperlink>
    </w:p>
    <w:p w:rsidR="002E794C" w:rsidRPr="002E794C" w:rsidRDefault="00E50E92" w:rsidP="002E794C">
      <w:pPr>
        <w:spacing w:after="100" w:afterAutospacing="1"/>
        <w:rPr>
          <w:rFonts w:eastAsia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5" w:history="1">
        <w:r w:rsidR="002E794C" w:rsidRPr="002E794C">
          <w:rPr>
            <w:rFonts w:eastAsia="Times New Roman" w:cs="Times New Roman"/>
            <w:b/>
            <w:bCs/>
            <w:color w:val="007BFF"/>
            <w:sz w:val="24"/>
            <w:szCs w:val="24"/>
            <w:lang w:eastAsia="ru-RU"/>
          </w:rPr>
          <w:t>*Приказ Минобрнауки России от 31.05.2021 № 287 "Об утверждениифедерального образовательного стандарта основного общегообразования"</w:t>
        </w:r>
      </w:hyperlink>
    </w:p>
    <w:p w:rsidR="002E794C" w:rsidRPr="002E794C" w:rsidRDefault="002E794C" w:rsidP="002E794C">
      <w:pPr>
        <w:spacing w:after="100" w:afterAutospacing="1"/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2E794C"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  <w:t xml:space="preserve">В </w:t>
      </w:r>
      <w:proofErr w:type="gramStart"/>
      <w:r w:rsidRPr="002E794C"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  <w:t>обновлённых</w:t>
      </w:r>
      <w:proofErr w:type="gramEnd"/>
      <w:r w:rsidRPr="002E794C"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  <w:proofErr w:type="gramStart"/>
      <w:r w:rsidRPr="002E794C"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  <w:t>Обновлённые</w:t>
      </w:r>
      <w:proofErr w:type="gramEnd"/>
      <w:r w:rsidRPr="002E794C"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2E794C" w:rsidRPr="002E794C" w:rsidRDefault="002E794C" w:rsidP="002E794C">
      <w:pPr>
        <w:spacing w:after="100" w:afterAutospacing="1"/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2E794C"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  от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2E794C" w:rsidRPr="002E794C" w:rsidRDefault="002E794C" w:rsidP="002E794C">
      <w:pPr>
        <w:shd w:val="clear" w:color="auto" w:fill="FFFFFF"/>
        <w:spacing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E794C">
        <w:rPr>
          <w:rFonts w:eastAsia="Times New Roman" w:cs="Times New Roman"/>
          <w:sz w:val="24"/>
          <w:szCs w:val="24"/>
          <w:lang w:eastAsia="ru-RU"/>
        </w:rPr>
        <w:t>В новом стандарте уделено внимание в т. ч. финансовой грамотности учеников, совершенствованию обучения на фоне развития информационных технологий.</w:t>
      </w:r>
    </w:p>
    <w:p w:rsidR="002E794C" w:rsidRPr="002E794C" w:rsidRDefault="002E794C" w:rsidP="002E794C">
      <w:pPr>
        <w:shd w:val="clear" w:color="auto" w:fill="FFFFFF"/>
        <w:spacing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E794C">
        <w:rPr>
          <w:rFonts w:eastAsia="Times New Roman" w:cs="Times New Roman"/>
          <w:sz w:val="24"/>
          <w:szCs w:val="24"/>
          <w:lang w:eastAsia="ru-RU"/>
        </w:rPr>
        <w:t>Прием на обучение в соответствии с прежним ФГОС прекращается с 1 сентября 2022 г.</w:t>
      </w:r>
    </w:p>
    <w:p w:rsidR="003B04B1" w:rsidRPr="0081355F" w:rsidRDefault="002E794C" w:rsidP="0081355F">
      <w:pPr>
        <w:shd w:val="clear" w:color="auto" w:fill="FFFFFF"/>
        <w:spacing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E794C">
        <w:rPr>
          <w:rFonts w:eastAsia="Times New Roman" w:cs="Times New Roman"/>
          <w:sz w:val="24"/>
          <w:szCs w:val="24"/>
          <w:lang w:eastAsia="ru-RU"/>
        </w:rPr>
        <w:t>Образовательная организация вправе осуществлять в соответствии с новым ФГОС обучение несовершеннолетних обучающихся, зачисленных до вступления в силу приказа, с согласия их родителей (законных представителей).</w:t>
      </w:r>
    </w:p>
    <w:p w:rsidR="003B04B1" w:rsidRPr="002E794C" w:rsidRDefault="003B04B1" w:rsidP="008F1661">
      <w:pPr>
        <w:shd w:val="clear" w:color="auto" w:fill="FFFFFF" w:themeFill="background1"/>
        <w:spacing w:after="0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</w:p>
    <w:p w:rsidR="00E311DA" w:rsidRPr="002E794C" w:rsidRDefault="0081355F" w:rsidP="008F1661">
      <w:pPr>
        <w:shd w:val="clear" w:color="auto" w:fill="FFFFFF" w:themeFill="background1"/>
        <w:spacing w:after="0"/>
        <w:rPr>
          <w:rFonts w:cs="Times New Roman"/>
          <w:sz w:val="24"/>
          <w:szCs w:val="24"/>
        </w:rPr>
      </w:pPr>
    </w:p>
    <w:p w:rsidR="003B04B1" w:rsidRPr="002E794C" w:rsidRDefault="003B04B1" w:rsidP="008F1661">
      <w:pPr>
        <w:shd w:val="clear" w:color="auto" w:fill="FFFFFF" w:themeFill="background1"/>
        <w:spacing w:after="0"/>
        <w:rPr>
          <w:rFonts w:cs="Times New Roman"/>
          <w:sz w:val="24"/>
          <w:szCs w:val="24"/>
        </w:rPr>
      </w:pPr>
    </w:p>
    <w:sectPr w:rsidR="003B04B1" w:rsidRPr="002E794C" w:rsidSect="00437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3B04B1"/>
    <w:rsid w:val="002E794C"/>
    <w:rsid w:val="003B04B1"/>
    <w:rsid w:val="00432FB9"/>
    <w:rsid w:val="00437D77"/>
    <w:rsid w:val="0081355F"/>
    <w:rsid w:val="008F1661"/>
    <w:rsid w:val="00901625"/>
    <w:rsid w:val="00B66BD5"/>
    <w:rsid w:val="00C87A12"/>
    <w:rsid w:val="00E50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B1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48-6kc3bfr2e.xn--80acgfbsl1azdqr.xn--p1ai/upload/sc48_new/files/c3/e3/c3e3b0eaee575758c4988f7e872c4cdc.pdf" TargetMode="External"/><Relationship Id="rId4" Type="http://schemas.openxmlformats.org/officeDocument/2006/relationships/hyperlink" Target="https://xn--48-6kc3bfr2e.xn--80acgfbsl1azdqr.xn--p1ai/upload/sc48_new/files/e4/ce/e4ce9dff7456037d2274e792cac8530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486</Words>
  <Characters>2774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ReStart</cp:lastModifiedBy>
  <cp:revision>4</cp:revision>
  <dcterms:created xsi:type="dcterms:W3CDTF">2022-02-25T08:33:00Z</dcterms:created>
  <dcterms:modified xsi:type="dcterms:W3CDTF">2022-02-28T09:22:00Z</dcterms:modified>
</cp:coreProperties>
</file>